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57CB2" w14:textId="59E5927D" w:rsidR="00746551" w:rsidRPr="00746551" w:rsidRDefault="00746551" w:rsidP="00746551">
      <w:pPr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</w:pPr>
      <w:r w:rsidRPr="00746551"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6618F14F" w14:textId="77777777" w:rsidR="00746551" w:rsidRDefault="00746551" w:rsidP="00746551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</w:p>
    <w:p w14:paraId="546B216F" w14:textId="4215DABE" w:rsidR="00EA7434" w:rsidRPr="00EA7434" w:rsidRDefault="00EA7434" w:rsidP="00746551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74655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53B97148" w14:textId="2BB0EAC7" w:rsidR="00EA7434" w:rsidRPr="0091263A" w:rsidRDefault="00EA7434" w:rsidP="004230D3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91263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</w:t>
      </w:r>
      <w:r w:rsidR="0091263A" w:rsidRPr="0091263A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ՀԱՆՐԱՅԻՆ ԾԱՌԱՅՈՒԹՅԱՆ </w:t>
      </w:r>
      <w:r w:rsidR="002B261E" w:rsidRPr="0091263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ՄԱՍԻՆ</w:t>
      </w:r>
      <w:r w:rsidRPr="0091263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» ՕՐԵՆՔՈՒՄ</w:t>
      </w:r>
      <w:r w:rsidR="004230D3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ԼՐԱՑՈՒՄՆԵՐ ԵՎ ՓՈՓՈԽՈՒԹՅՈՒՆ </w:t>
      </w:r>
      <w:r w:rsidRPr="0091263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ԿԱՏԱՐԵԼՈՒ ՄԱՍԻՆ</w:t>
      </w:r>
    </w:p>
    <w:p w14:paraId="0D2954D6" w14:textId="3D2B91CF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1CCCEF13" w14:textId="57CBF727" w:rsidR="00A900E5" w:rsidRPr="004230D3" w:rsidRDefault="00EA7434" w:rsidP="004230D3">
      <w:pPr>
        <w:spacing w:after="0"/>
        <w:jc w:val="both"/>
        <w:rPr>
          <w:rFonts w:ascii="GHEA Grapalat" w:eastAsia="Times New Roman" w:hAnsi="GHEA Grapalat"/>
          <w:b/>
          <w:bCs/>
          <w:sz w:val="24"/>
          <w:szCs w:val="24"/>
        </w:rPr>
      </w:pPr>
      <w:r w:rsidRPr="000D05F2">
        <w:rPr>
          <w:rFonts w:ascii="GHEA Grapalat" w:eastAsia="Times New Roman" w:hAnsi="GHEA Grapalat"/>
          <w:b/>
          <w:bCs/>
          <w:sz w:val="24"/>
          <w:szCs w:val="24"/>
        </w:rPr>
        <w:t>Հոդված  1.</w:t>
      </w:r>
      <w:r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r w:rsidR="0091263A" w:rsidRPr="0091263A">
        <w:rPr>
          <w:rFonts w:ascii="GHEA Grapalat" w:eastAsia="Times New Roman" w:hAnsi="GHEA Grapalat"/>
          <w:sz w:val="24"/>
          <w:szCs w:val="24"/>
        </w:rPr>
        <w:t>«Հանրային ծառայության մասին» 2018 թվականի մարտի 23-ի ՀՕ-206-Ն օրենքի</w:t>
      </w:r>
      <w:r w:rsidR="00BB4E9B">
        <w:rPr>
          <w:rFonts w:ascii="GHEA Grapalat" w:eastAsia="Times New Roman" w:hAnsi="GHEA Grapalat"/>
          <w:sz w:val="24"/>
          <w:szCs w:val="24"/>
        </w:rPr>
        <w:t xml:space="preserve"> </w:t>
      </w:r>
      <w:r w:rsidR="0091263A" w:rsidRPr="0091263A">
        <w:rPr>
          <w:rFonts w:ascii="GHEA Grapalat" w:eastAsia="Times New Roman" w:hAnsi="GHEA Grapalat"/>
          <w:sz w:val="24"/>
          <w:szCs w:val="24"/>
        </w:rPr>
        <w:t>(այսուհետ՝ Օրենք</w:t>
      </w:r>
      <w:r w:rsidR="0091263A">
        <w:rPr>
          <w:rFonts w:ascii="Arial Unicode" w:hAnsi="Arial Unicode"/>
          <w:sz w:val="21"/>
          <w:szCs w:val="21"/>
          <w:shd w:val="clear" w:color="auto" w:fill="FFFFFF"/>
        </w:rPr>
        <w:t>)</w:t>
      </w:r>
      <w:r w:rsidR="0091263A">
        <w:rPr>
          <w:sz w:val="21"/>
          <w:szCs w:val="21"/>
          <w:shd w:val="clear" w:color="auto" w:fill="FFFFFF"/>
        </w:rPr>
        <w:t> </w:t>
      </w:r>
      <w:r w:rsidR="00A900E5" w:rsidRPr="004A0254">
        <w:rPr>
          <w:rFonts w:ascii="GHEA Grapalat" w:eastAsia="Times New Roman" w:hAnsi="GHEA Grapalat"/>
          <w:sz w:val="24"/>
          <w:szCs w:val="24"/>
        </w:rPr>
        <w:t>40-րդ հոդված</w:t>
      </w:r>
      <w:r w:rsidR="00A900E5">
        <w:rPr>
          <w:rFonts w:ascii="GHEA Grapalat" w:eastAsia="Times New Roman" w:hAnsi="GHEA Grapalat"/>
          <w:sz w:val="24"/>
          <w:szCs w:val="24"/>
        </w:rPr>
        <w:t>ում.</w:t>
      </w:r>
    </w:p>
    <w:p w14:paraId="28274533" w14:textId="630C2430" w:rsidR="00A900E5" w:rsidRPr="00D207F8" w:rsidRDefault="00A900E5" w:rsidP="00D207F8">
      <w:pPr>
        <w:pStyle w:val="ListParagraph"/>
        <w:numPr>
          <w:ilvl w:val="0"/>
          <w:numId w:val="4"/>
        </w:num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D207F8">
        <w:rPr>
          <w:rFonts w:ascii="GHEA Grapalat" w:eastAsia="Times New Roman" w:hAnsi="GHEA Grapalat"/>
          <w:sz w:val="24"/>
          <w:szCs w:val="24"/>
        </w:rPr>
        <w:t xml:space="preserve">1-ին մասը </w:t>
      </w:r>
      <w:r w:rsidR="00473254" w:rsidRPr="00D207F8">
        <w:rPr>
          <w:rFonts w:ascii="GHEA Grapalat" w:eastAsia="Times New Roman" w:hAnsi="GHEA Grapalat"/>
          <w:sz w:val="24"/>
          <w:szCs w:val="24"/>
        </w:rPr>
        <w:t>5</w:t>
      </w:r>
      <w:r w:rsidRPr="00D207F8">
        <w:rPr>
          <w:rFonts w:ascii="GHEA Grapalat" w:eastAsia="Times New Roman" w:hAnsi="GHEA Grapalat"/>
          <w:sz w:val="24"/>
          <w:szCs w:val="24"/>
        </w:rPr>
        <w:t xml:space="preserve">-րդ կետից հետո լրացնել նոր </w:t>
      </w:r>
      <w:r w:rsidR="00473254" w:rsidRPr="00D207F8">
        <w:rPr>
          <w:rFonts w:ascii="GHEA Grapalat" w:eastAsia="Times New Roman" w:hAnsi="GHEA Grapalat"/>
          <w:sz w:val="24"/>
          <w:szCs w:val="24"/>
        </w:rPr>
        <w:t>5.1</w:t>
      </w:r>
      <w:r w:rsidRPr="00D207F8">
        <w:rPr>
          <w:rFonts w:ascii="GHEA Grapalat" w:eastAsia="Times New Roman" w:hAnsi="GHEA Grapalat"/>
          <w:sz w:val="24"/>
          <w:szCs w:val="24"/>
        </w:rPr>
        <w:t>-</w:t>
      </w:r>
      <w:r w:rsidR="00473254" w:rsidRPr="00D207F8">
        <w:rPr>
          <w:rFonts w:ascii="GHEA Grapalat" w:eastAsia="Times New Roman" w:hAnsi="GHEA Grapalat"/>
          <w:sz w:val="24"/>
          <w:szCs w:val="24"/>
        </w:rPr>
        <w:t>ին</w:t>
      </w:r>
      <w:r w:rsidRPr="00D207F8">
        <w:rPr>
          <w:rFonts w:ascii="GHEA Grapalat" w:eastAsia="Times New Roman" w:hAnsi="GHEA Grapalat"/>
          <w:sz w:val="24"/>
          <w:szCs w:val="24"/>
        </w:rPr>
        <w:t xml:space="preserve"> կետով հետևյալ բովանդակությամբ.</w:t>
      </w:r>
    </w:p>
    <w:p w14:paraId="30CC8C43" w14:textId="7F5B8C53" w:rsidR="00A900E5" w:rsidRDefault="00A900E5" w:rsidP="00A900E5">
      <w:pPr>
        <w:pStyle w:val="ListParagraph"/>
        <w:shd w:val="clear" w:color="auto" w:fill="FFFFFF"/>
        <w:spacing w:after="0"/>
        <w:ind w:left="795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>«</w:t>
      </w:r>
      <w:r w:rsidR="00473254">
        <w:rPr>
          <w:rFonts w:ascii="GHEA Grapalat" w:eastAsia="Times New Roman" w:hAnsi="GHEA Grapalat"/>
          <w:sz w:val="24"/>
          <w:szCs w:val="24"/>
        </w:rPr>
        <w:t>5.1</w:t>
      </w:r>
      <w:r>
        <w:rPr>
          <w:rFonts w:ascii="GHEA Grapalat" w:eastAsia="Times New Roman" w:hAnsi="GHEA Grapalat"/>
          <w:sz w:val="24"/>
          <w:szCs w:val="24"/>
        </w:rPr>
        <w:t>) կրիպտոակտիվներ</w:t>
      </w:r>
      <w:r w:rsidR="00A57123">
        <w:rPr>
          <w:rFonts w:ascii="GHEA Grapalat" w:eastAsia="Times New Roman" w:hAnsi="GHEA Grapalat"/>
          <w:sz w:val="24"/>
          <w:szCs w:val="24"/>
        </w:rPr>
        <w:t>ը</w:t>
      </w:r>
      <w:r w:rsidR="00473254">
        <w:rPr>
          <w:rFonts w:ascii="GHEA Grapalat" w:eastAsia="Times New Roman" w:hAnsi="GHEA Grapalat"/>
          <w:sz w:val="24"/>
          <w:szCs w:val="24"/>
        </w:rPr>
        <w:t>.</w:t>
      </w:r>
      <w:r>
        <w:rPr>
          <w:rFonts w:ascii="GHEA Grapalat" w:eastAsia="Times New Roman" w:hAnsi="GHEA Grapalat"/>
          <w:sz w:val="24"/>
          <w:szCs w:val="24"/>
        </w:rPr>
        <w:t>».</w:t>
      </w:r>
    </w:p>
    <w:p w14:paraId="5D52DF72" w14:textId="09925F20" w:rsidR="00473254" w:rsidRPr="004A0254" w:rsidRDefault="00473254" w:rsidP="00D207F8">
      <w:pPr>
        <w:pStyle w:val="ListParagraph"/>
        <w:numPr>
          <w:ilvl w:val="0"/>
          <w:numId w:val="4"/>
        </w:num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3D38AB">
        <w:rPr>
          <w:rFonts w:ascii="GHEA Grapalat" w:eastAsia="Times New Roman" w:hAnsi="GHEA Grapalat"/>
          <w:sz w:val="24"/>
          <w:szCs w:val="24"/>
        </w:rPr>
        <w:t>6-</w:t>
      </w:r>
      <w:r>
        <w:rPr>
          <w:rFonts w:ascii="GHEA Grapalat" w:eastAsia="Times New Roman" w:hAnsi="GHEA Grapalat"/>
          <w:sz w:val="24"/>
          <w:szCs w:val="24"/>
        </w:rPr>
        <w:t>րդ կետում «1-5-րդ կետերում» բառերը փոխարինել «1-5</w:t>
      </w:r>
      <w:r w:rsidRPr="003D38AB">
        <w:rPr>
          <w:rFonts w:ascii="GHEA Grapalat" w:eastAsia="Times New Roman" w:hAnsi="GHEA Grapalat"/>
          <w:sz w:val="24"/>
          <w:szCs w:val="24"/>
        </w:rPr>
        <w:t>.1</w:t>
      </w:r>
      <w:r>
        <w:rPr>
          <w:rFonts w:ascii="GHEA Grapalat" w:eastAsia="Times New Roman" w:hAnsi="GHEA Grapalat"/>
          <w:sz w:val="24"/>
          <w:szCs w:val="24"/>
        </w:rPr>
        <w:t>-ին կետերում» բառերով․</w:t>
      </w:r>
    </w:p>
    <w:p w14:paraId="608194DA" w14:textId="5C452EA7" w:rsidR="00A900E5" w:rsidRPr="004A0254" w:rsidRDefault="00A900E5" w:rsidP="00D207F8">
      <w:pPr>
        <w:pStyle w:val="ListParagraph"/>
        <w:numPr>
          <w:ilvl w:val="0"/>
          <w:numId w:val="4"/>
        </w:num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4A0254">
        <w:rPr>
          <w:rFonts w:ascii="GHEA Grapalat" w:eastAsia="Times New Roman" w:hAnsi="GHEA Grapalat"/>
          <w:sz w:val="24"/>
          <w:szCs w:val="24"/>
        </w:rPr>
        <w:t>7-րդ մասից հետո լրացնել նոր 8-րդ մաս</w:t>
      </w:r>
      <w:r>
        <w:rPr>
          <w:rFonts w:ascii="GHEA Grapalat" w:eastAsia="Times New Roman" w:hAnsi="GHEA Grapalat"/>
          <w:sz w:val="24"/>
          <w:szCs w:val="24"/>
        </w:rPr>
        <w:t>ով</w:t>
      </w:r>
      <w:r w:rsidRPr="004A0254">
        <w:rPr>
          <w:rFonts w:ascii="GHEA Grapalat" w:eastAsia="Times New Roman" w:hAnsi="GHEA Grapalat"/>
          <w:sz w:val="24"/>
          <w:szCs w:val="24"/>
        </w:rPr>
        <w:t xml:space="preserve"> հետևյալ բովանդակությամբ.</w:t>
      </w:r>
    </w:p>
    <w:p w14:paraId="64B9307F" w14:textId="321A96A1" w:rsidR="00A900E5" w:rsidRPr="004230D3" w:rsidRDefault="00A900E5" w:rsidP="004230D3">
      <w:pPr>
        <w:pStyle w:val="ListParagraph"/>
        <w:shd w:val="clear" w:color="auto" w:fill="FFFFFF"/>
        <w:spacing w:after="0"/>
        <w:ind w:left="795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>«8.</w:t>
      </w:r>
      <w:r w:rsidR="00A57123" w:rsidRPr="00A57123">
        <w:t xml:space="preserve"> </w:t>
      </w:r>
      <w:r w:rsidR="00A57123">
        <w:rPr>
          <w:rFonts w:ascii="GHEA Grapalat" w:eastAsia="Times New Roman" w:hAnsi="GHEA Grapalat"/>
          <w:sz w:val="24"/>
          <w:szCs w:val="24"/>
        </w:rPr>
        <w:t>Կ</w:t>
      </w:r>
      <w:r w:rsidR="00A57123" w:rsidRPr="00A57123">
        <w:rPr>
          <w:rFonts w:ascii="GHEA Grapalat" w:eastAsia="Times New Roman" w:hAnsi="GHEA Grapalat"/>
          <w:sz w:val="24"/>
          <w:szCs w:val="24"/>
        </w:rPr>
        <w:t xml:space="preserve">րիպտոակտիվների դեպքում տարեկան հայտարարագրում ներառվում են տվյալ տարվա հունվարի 1-ի և դեկտեմբերի 31-ի դրությամբ կրիպտոակտիվի </w:t>
      </w:r>
      <w:r w:rsidR="00473254">
        <w:rPr>
          <w:rFonts w:ascii="GHEA Grapalat" w:eastAsia="Times New Roman" w:hAnsi="GHEA Grapalat"/>
          <w:sz w:val="24"/>
          <w:szCs w:val="24"/>
        </w:rPr>
        <w:t>անվանումը</w:t>
      </w:r>
      <w:r w:rsidR="00A57123" w:rsidRPr="00A57123">
        <w:rPr>
          <w:rFonts w:ascii="GHEA Grapalat" w:eastAsia="Times New Roman" w:hAnsi="GHEA Grapalat"/>
          <w:sz w:val="24"/>
          <w:szCs w:val="24"/>
        </w:rPr>
        <w:t>, ձեռք բերելու օրը, ամիսը, տարին, եղանակը, արժեքը (գինը), արժույթը, գործարքի մյուս կողմի անվանումը կամ անունը, ազգանունը, հայրանունը, հասցեն</w:t>
      </w:r>
      <w:r w:rsidR="00473254">
        <w:rPr>
          <w:rFonts w:ascii="GHEA Grapalat" w:eastAsia="Times New Roman" w:hAnsi="GHEA Grapalat"/>
          <w:sz w:val="24"/>
          <w:szCs w:val="24"/>
        </w:rPr>
        <w:t xml:space="preserve"> (գործարքը</w:t>
      </w:r>
      <w:r w:rsidR="00473254" w:rsidRPr="00473254">
        <w:t xml:space="preserve"> </w:t>
      </w:r>
      <w:r w:rsidR="00473254" w:rsidRPr="00473254">
        <w:rPr>
          <w:rFonts w:ascii="GHEA Grapalat" w:eastAsia="Times New Roman" w:hAnsi="GHEA Grapalat"/>
          <w:sz w:val="24"/>
          <w:szCs w:val="24"/>
        </w:rPr>
        <w:t>կրիպտոակտիվների առևտրային հարթակ</w:t>
      </w:r>
      <w:r w:rsidR="00473254">
        <w:rPr>
          <w:rFonts w:ascii="GHEA Grapalat" w:eastAsia="Times New Roman" w:hAnsi="GHEA Grapalat"/>
          <w:sz w:val="24"/>
          <w:szCs w:val="24"/>
        </w:rPr>
        <w:t>ում կնքված լինելու դեպքում՝ հարթակի օպերատորի անվանումը)</w:t>
      </w:r>
      <w:r w:rsidR="00A57123">
        <w:rPr>
          <w:rFonts w:ascii="GHEA Grapalat" w:eastAsia="Times New Roman" w:hAnsi="GHEA Grapalat"/>
          <w:sz w:val="24"/>
          <w:szCs w:val="24"/>
        </w:rPr>
        <w:t>:</w:t>
      </w:r>
      <w:r>
        <w:rPr>
          <w:rFonts w:ascii="GHEA Grapalat" w:eastAsia="Times New Roman" w:hAnsi="GHEA Grapalat"/>
          <w:sz w:val="24"/>
          <w:szCs w:val="24"/>
        </w:rPr>
        <w:t>»:</w:t>
      </w:r>
    </w:p>
    <w:p w14:paraId="59ADBDDF" w14:textId="33C14A6D" w:rsidR="002B261E" w:rsidRPr="006674B7" w:rsidRDefault="00A900E5" w:rsidP="00EA7434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4A0254">
        <w:rPr>
          <w:rFonts w:ascii="GHEA Grapalat" w:eastAsia="Times New Roman" w:hAnsi="GHEA Grapalat"/>
          <w:sz w:val="24"/>
          <w:szCs w:val="24"/>
        </w:rPr>
        <w:t xml:space="preserve"> </w:t>
      </w:r>
    </w:p>
    <w:p w14:paraId="15AAE4D5" w14:textId="027CE382" w:rsidR="00EA7434" w:rsidRPr="00E74FEB" w:rsidRDefault="00A263A3" w:rsidP="00E74FEB">
      <w:pPr>
        <w:shd w:val="clear" w:color="auto" w:fill="FFFFFF"/>
        <w:tabs>
          <w:tab w:val="left" w:pos="3645"/>
        </w:tabs>
        <w:spacing w:after="0"/>
        <w:jc w:val="both"/>
        <w:rPr>
          <w:rFonts w:eastAsia="Times New Roman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115379">
        <w:rPr>
          <w:rFonts w:ascii="GHEA Grapalat" w:eastAsia="Times New Roman" w:hAnsi="GHEA Grapalat"/>
          <w:b/>
          <w:bCs/>
          <w:sz w:val="24"/>
          <w:szCs w:val="24"/>
        </w:rPr>
        <w:t>2</w:t>
      </w:r>
      <w:r w:rsidRPr="00EA7434">
        <w:rPr>
          <w:rFonts w:ascii="GHEA Grapalat" w:eastAsia="Times New Roman" w:hAnsi="GHEA Grapalat"/>
          <w:b/>
          <w:bCs/>
          <w:sz w:val="24"/>
          <w:szCs w:val="24"/>
        </w:rPr>
        <w:t>.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EA7434" w:rsidRPr="00EA7434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 </w:t>
      </w:r>
      <w:r w:rsidR="00746551">
        <w:rPr>
          <w:rFonts w:ascii="GHEA Grapalat" w:eastAsia="Times New Roman" w:hAnsi="GHEA Grapalat"/>
          <w:sz w:val="24"/>
          <w:szCs w:val="24"/>
        </w:rPr>
        <w:t>տասներո</w:t>
      </w:r>
      <w:r w:rsidR="00EA7434" w:rsidRPr="00EA7434">
        <w:rPr>
          <w:rFonts w:ascii="GHEA Grapalat" w:eastAsia="Times New Roman" w:hAnsi="GHEA Grapalat"/>
          <w:sz w:val="24"/>
          <w:szCs w:val="24"/>
        </w:rPr>
        <w:t>րդ օրը:</w:t>
      </w:r>
    </w:p>
    <w:p w14:paraId="58196C8F" w14:textId="77777777" w:rsidR="00EA7434" w:rsidRPr="00EA7434" w:rsidRDefault="00EA7434" w:rsidP="00EA7434">
      <w:pPr>
        <w:rPr>
          <w:rFonts w:ascii="GHEA Grapalat" w:hAnsi="GHEA Grapalat"/>
          <w:sz w:val="24"/>
          <w:szCs w:val="24"/>
        </w:rPr>
      </w:pPr>
    </w:p>
    <w:p w14:paraId="42435B5D" w14:textId="56758022" w:rsidR="004A76A0" w:rsidRPr="00E74FEB" w:rsidRDefault="004A76A0">
      <w:pPr>
        <w:rPr>
          <w:rFonts w:ascii="GHEA Grapalat" w:hAnsi="GHEA Grapalat"/>
          <w:sz w:val="24"/>
          <w:szCs w:val="24"/>
        </w:rPr>
      </w:pPr>
    </w:p>
    <w:sectPr w:rsidR="004A76A0" w:rsidRPr="00E74FEB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71FB9" w14:textId="77777777" w:rsidR="00EF6AD3" w:rsidRDefault="00EF6AD3">
      <w:pPr>
        <w:spacing w:after="0" w:line="240" w:lineRule="auto"/>
      </w:pPr>
      <w:r>
        <w:separator/>
      </w:r>
    </w:p>
  </w:endnote>
  <w:endnote w:type="continuationSeparator" w:id="0">
    <w:p w14:paraId="46537A17" w14:textId="77777777" w:rsidR="00EF6AD3" w:rsidRDefault="00EF6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9818" w14:textId="77777777" w:rsidR="005B03C3" w:rsidRDefault="00F57D86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4E5AB03" w14:textId="77777777" w:rsidR="005B03C3" w:rsidRDefault="005B03C3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A42ED" w14:textId="77777777" w:rsidR="00EF6AD3" w:rsidRDefault="00EF6AD3">
      <w:pPr>
        <w:spacing w:after="0" w:line="240" w:lineRule="auto"/>
      </w:pPr>
      <w:r>
        <w:separator/>
      </w:r>
    </w:p>
  </w:footnote>
  <w:footnote w:type="continuationSeparator" w:id="0">
    <w:p w14:paraId="1E7D6516" w14:textId="77777777" w:rsidR="00EF6AD3" w:rsidRDefault="00EF6A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61AB"/>
    <w:multiLevelType w:val="hybridMultilevel"/>
    <w:tmpl w:val="2C484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E36D3"/>
    <w:multiLevelType w:val="hybridMultilevel"/>
    <w:tmpl w:val="AD8A2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B5055"/>
    <w:multiLevelType w:val="hybridMultilevel"/>
    <w:tmpl w:val="081A0D9E"/>
    <w:lvl w:ilvl="0" w:tplc="0409000F">
      <w:start w:val="1"/>
      <w:numFmt w:val="decimal"/>
      <w:lvlText w:val="%1."/>
      <w:lvlJc w:val="left"/>
      <w:pPr>
        <w:ind w:left="1155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6E270D72"/>
    <w:multiLevelType w:val="hybridMultilevel"/>
    <w:tmpl w:val="0C020F00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 w16cid:durableId="476604701">
    <w:abstractNumId w:val="1"/>
  </w:num>
  <w:num w:numId="2" w16cid:durableId="873925387">
    <w:abstractNumId w:val="0"/>
  </w:num>
  <w:num w:numId="3" w16cid:durableId="1090853711">
    <w:abstractNumId w:val="3"/>
  </w:num>
  <w:num w:numId="4" w16cid:durableId="1937443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C8"/>
    <w:rsid w:val="00037033"/>
    <w:rsid w:val="000D0108"/>
    <w:rsid w:val="000D05F2"/>
    <w:rsid w:val="000F3883"/>
    <w:rsid w:val="00115379"/>
    <w:rsid w:val="001A719A"/>
    <w:rsid w:val="001B6DE2"/>
    <w:rsid w:val="00232354"/>
    <w:rsid w:val="0025337B"/>
    <w:rsid w:val="0026791C"/>
    <w:rsid w:val="002B261E"/>
    <w:rsid w:val="002C23B3"/>
    <w:rsid w:val="00411116"/>
    <w:rsid w:val="00411A27"/>
    <w:rsid w:val="004230D3"/>
    <w:rsid w:val="00446647"/>
    <w:rsid w:val="00473254"/>
    <w:rsid w:val="004A0254"/>
    <w:rsid w:val="004A76A0"/>
    <w:rsid w:val="004C68F2"/>
    <w:rsid w:val="005001F6"/>
    <w:rsid w:val="005024A2"/>
    <w:rsid w:val="00557ED2"/>
    <w:rsid w:val="005B03C3"/>
    <w:rsid w:val="005B4751"/>
    <w:rsid w:val="005E646B"/>
    <w:rsid w:val="0064695D"/>
    <w:rsid w:val="00651666"/>
    <w:rsid w:val="0066518C"/>
    <w:rsid w:val="006674B7"/>
    <w:rsid w:val="006C7E48"/>
    <w:rsid w:val="006F7874"/>
    <w:rsid w:val="00704306"/>
    <w:rsid w:val="00746551"/>
    <w:rsid w:val="00770A1A"/>
    <w:rsid w:val="007F7EDB"/>
    <w:rsid w:val="008405C8"/>
    <w:rsid w:val="00860508"/>
    <w:rsid w:val="00905D03"/>
    <w:rsid w:val="0091263A"/>
    <w:rsid w:val="00946D69"/>
    <w:rsid w:val="009A4045"/>
    <w:rsid w:val="009B4CB0"/>
    <w:rsid w:val="009C0016"/>
    <w:rsid w:val="00A14CBB"/>
    <w:rsid w:val="00A263A3"/>
    <w:rsid w:val="00A57123"/>
    <w:rsid w:val="00A900E5"/>
    <w:rsid w:val="00AB1990"/>
    <w:rsid w:val="00AF786D"/>
    <w:rsid w:val="00B02893"/>
    <w:rsid w:val="00B96F0A"/>
    <w:rsid w:val="00BB4E9B"/>
    <w:rsid w:val="00CE3348"/>
    <w:rsid w:val="00D207F8"/>
    <w:rsid w:val="00DA34CD"/>
    <w:rsid w:val="00DA5767"/>
    <w:rsid w:val="00E72103"/>
    <w:rsid w:val="00E74FEB"/>
    <w:rsid w:val="00EA7434"/>
    <w:rsid w:val="00EB2274"/>
    <w:rsid w:val="00EC1D2F"/>
    <w:rsid w:val="00EF6AD3"/>
    <w:rsid w:val="00F27A93"/>
    <w:rsid w:val="00F5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65F1"/>
  <w15:chartTrackingRefBased/>
  <w15:docId w15:val="{15133F84-813F-4C28-88EB-A1589E3A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3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A743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A7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434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0D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05F2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5F2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ListParagraph">
    <w:name w:val="List Paragraph"/>
    <w:basedOn w:val="Normal"/>
    <w:uiPriority w:val="34"/>
    <w:qFormat/>
    <w:rsid w:val="00232354"/>
    <w:pPr>
      <w:ind w:left="720"/>
      <w:contextualSpacing/>
    </w:pPr>
  </w:style>
  <w:style w:type="paragraph" w:styleId="Revision">
    <w:name w:val="Revision"/>
    <w:hidden/>
    <w:uiPriority w:val="99"/>
    <w:semiHidden/>
    <w:rsid w:val="00557ED2"/>
    <w:pPr>
      <w:spacing w:after="0" w:line="240" w:lineRule="auto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Strong">
    <w:name w:val="Strong"/>
    <w:basedOn w:val="DefaultParagraphFont"/>
    <w:uiPriority w:val="22"/>
    <w:qFormat/>
    <w:rsid w:val="00912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Միլենա Ասլանյան</cp:lastModifiedBy>
  <cp:revision>13</cp:revision>
  <dcterms:created xsi:type="dcterms:W3CDTF">2024-01-24T10:10:00Z</dcterms:created>
  <dcterms:modified xsi:type="dcterms:W3CDTF">2025-02-24T12:55:00Z</dcterms:modified>
</cp:coreProperties>
</file>